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9C" w:rsidRDefault="00456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61B12"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911860</wp:posOffset>
            </wp:positionV>
            <wp:extent cx="5781040" cy="558165"/>
            <wp:effectExtent l="19050" t="19050" r="10160" b="133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558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A65EF6">
      <w:pPr>
        <w:widowControl w:val="0"/>
        <w:autoSpaceDE w:val="0"/>
        <w:autoSpaceDN w:val="0"/>
        <w:adjustRightInd w:val="0"/>
        <w:spacing w:after="0" w:line="240" w:lineRule="auto"/>
        <w:ind w:left="2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letišti RC modelář Dobroměřice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o.s.</w:t>
      </w:r>
      <w:proofErr w:type="gramEnd"/>
    </w:p>
    <w:p w:rsidR="008C7E9C" w:rsidRDefault="00456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5760720" cy="210058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8C7E9C" w:rsidRDefault="00A65EF6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1.      </w:t>
      </w:r>
      <w:r w:rsidRPr="006E4FFE">
        <w:rPr>
          <w:rFonts w:ascii="Times New Roman" w:hAnsi="Times New Roman" w:cs="Times New Roman"/>
          <w:b/>
          <w:bCs/>
          <w:sz w:val="28"/>
          <w:szCs w:val="28"/>
        </w:rPr>
        <w:t>BEZPEČNOSTNÍ</w:t>
      </w:r>
      <w:proofErr w:type="gramEnd"/>
      <w:r w:rsidRPr="006E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FFE" w:rsidRPr="006E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4FFE">
        <w:rPr>
          <w:rFonts w:ascii="Times New Roman" w:hAnsi="Times New Roman" w:cs="Times New Roman"/>
          <w:b/>
          <w:bCs/>
          <w:sz w:val="28"/>
          <w:szCs w:val="28"/>
        </w:rPr>
        <w:t>PRAVIDLA</w:t>
      </w:r>
    </w:p>
    <w:p w:rsidR="008C7E9C" w:rsidRDefault="008C7E9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8C7E9C" w:rsidRPr="006E4FFE" w:rsidRDefault="00A65EF6">
      <w:pPr>
        <w:widowControl w:val="0"/>
        <w:numPr>
          <w:ilvl w:val="0"/>
          <w:numId w:val="1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40" w:lineRule="auto"/>
        <w:ind w:left="404" w:hanging="4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FE">
        <w:rPr>
          <w:rFonts w:ascii="Times New Roman" w:hAnsi="Times New Roman" w:cs="Times New Roman"/>
          <w:b/>
          <w:sz w:val="24"/>
          <w:szCs w:val="24"/>
        </w:rPr>
        <w:t xml:space="preserve">Modely a létání s nimi se musí řídit bezpečnostními pravidly řádu FAI. </w:t>
      </w:r>
    </w:p>
    <w:p w:rsidR="008C7E9C" w:rsidRPr="006E4FFE" w:rsidRDefault="008C7E9C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b/>
          <w:sz w:val="24"/>
          <w:szCs w:val="24"/>
        </w:rPr>
      </w:pPr>
    </w:p>
    <w:p w:rsidR="008C7E9C" w:rsidRPr="006E4FFE" w:rsidRDefault="00A65EF6">
      <w:pPr>
        <w:widowControl w:val="0"/>
        <w:numPr>
          <w:ilvl w:val="0"/>
          <w:numId w:val="1"/>
        </w:numPr>
        <w:tabs>
          <w:tab w:val="clear" w:pos="720"/>
          <w:tab w:val="num" w:pos="376"/>
        </w:tabs>
        <w:overflowPunct w:val="0"/>
        <w:autoSpaceDE w:val="0"/>
        <w:autoSpaceDN w:val="0"/>
        <w:adjustRightInd w:val="0"/>
        <w:spacing w:after="0" w:line="214" w:lineRule="auto"/>
        <w:ind w:left="424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FE">
        <w:rPr>
          <w:rFonts w:ascii="Times New Roman" w:hAnsi="Times New Roman" w:cs="Times New Roman"/>
          <w:b/>
          <w:sz w:val="24"/>
          <w:szCs w:val="24"/>
        </w:rPr>
        <w:t xml:space="preserve">Je nepřípustné provozovat na ploše příliš hlučný model. Motor musí být opatřen účinným tlumičem hluku. </w:t>
      </w:r>
    </w:p>
    <w:p w:rsidR="008C7E9C" w:rsidRPr="006E4FFE" w:rsidRDefault="008C7E9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b/>
          <w:sz w:val="24"/>
          <w:szCs w:val="24"/>
        </w:rPr>
      </w:pPr>
    </w:p>
    <w:p w:rsidR="008C7E9C" w:rsidRPr="006E4FFE" w:rsidRDefault="00A65EF6">
      <w:pPr>
        <w:widowControl w:val="0"/>
        <w:numPr>
          <w:ilvl w:val="0"/>
          <w:numId w:val="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FE">
        <w:rPr>
          <w:rFonts w:ascii="Times New Roman" w:hAnsi="Times New Roman" w:cs="Times New Roman"/>
          <w:b/>
          <w:sz w:val="24"/>
          <w:szCs w:val="24"/>
        </w:rPr>
        <w:t xml:space="preserve">Málo zkušený pilot (modelář) musí vždy létat pod dozorem zkušeného pilota. </w:t>
      </w:r>
    </w:p>
    <w:p w:rsidR="008C7E9C" w:rsidRPr="006E4FFE" w:rsidRDefault="008C7E9C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b/>
          <w:sz w:val="24"/>
          <w:szCs w:val="24"/>
        </w:rPr>
      </w:pPr>
    </w:p>
    <w:p w:rsidR="008C7E9C" w:rsidRPr="006E4FFE" w:rsidRDefault="00A65EF6">
      <w:pPr>
        <w:widowControl w:val="0"/>
        <w:numPr>
          <w:ilvl w:val="0"/>
          <w:numId w:val="1"/>
        </w:numPr>
        <w:tabs>
          <w:tab w:val="clear" w:pos="720"/>
          <w:tab w:val="num" w:pos="452"/>
        </w:tabs>
        <w:overflowPunct w:val="0"/>
        <w:autoSpaceDE w:val="0"/>
        <w:autoSpaceDN w:val="0"/>
        <w:adjustRightInd w:val="0"/>
        <w:spacing w:after="0" w:line="214" w:lineRule="auto"/>
        <w:ind w:left="364" w:right="20" w:hanging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FE">
        <w:rPr>
          <w:rFonts w:ascii="Times New Roman" w:hAnsi="Times New Roman" w:cs="Times New Roman"/>
          <w:b/>
          <w:sz w:val="24"/>
          <w:szCs w:val="24"/>
        </w:rPr>
        <w:t>Každý pilot (modelář) provozující na</w:t>
      </w:r>
      <w:r w:rsidR="00105C0D">
        <w:rPr>
          <w:rFonts w:ascii="Times New Roman" w:hAnsi="Times New Roman" w:cs="Times New Roman"/>
          <w:b/>
          <w:sz w:val="24"/>
          <w:szCs w:val="24"/>
        </w:rPr>
        <w:t xml:space="preserve"> ploše rádiem řízený model, </w:t>
      </w:r>
      <w:r w:rsidR="00182B65">
        <w:rPr>
          <w:rFonts w:ascii="Times New Roman" w:hAnsi="Times New Roman" w:cs="Times New Roman"/>
          <w:b/>
          <w:sz w:val="24"/>
          <w:szCs w:val="24"/>
        </w:rPr>
        <w:t>musí</w:t>
      </w:r>
      <w:r w:rsidRPr="006E4FFE">
        <w:rPr>
          <w:rFonts w:ascii="Times New Roman" w:hAnsi="Times New Roman" w:cs="Times New Roman"/>
          <w:b/>
          <w:sz w:val="24"/>
          <w:szCs w:val="24"/>
        </w:rPr>
        <w:t xml:space="preserve"> mít vysílač označen štítkem s číslem kanálu od</w:t>
      </w:r>
      <w:r w:rsidR="00182B65">
        <w:rPr>
          <w:rFonts w:ascii="Times New Roman" w:hAnsi="Times New Roman" w:cs="Times New Roman"/>
          <w:b/>
          <w:sz w:val="24"/>
          <w:szCs w:val="24"/>
        </w:rPr>
        <w:t xml:space="preserve">povídajícím osazeným krystalům-pouze na frekvenci 35-40MHz!! </w:t>
      </w:r>
    </w:p>
    <w:p w:rsidR="008C7E9C" w:rsidRPr="006E4FFE" w:rsidRDefault="008C7E9C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</w:p>
    <w:p w:rsidR="008C7E9C" w:rsidRPr="006E4FFE" w:rsidRDefault="00A65EF6">
      <w:pPr>
        <w:widowControl w:val="0"/>
        <w:numPr>
          <w:ilvl w:val="0"/>
          <w:numId w:val="1"/>
        </w:numPr>
        <w:tabs>
          <w:tab w:val="clear" w:pos="720"/>
          <w:tab w:val="num" w:pos="376"/>
        </w:tabs>
        <w:overflowPunct w:val="0"/>
        <w:autoSpaceDE w:val="0"/>
        <w:autoSpaceDN w:val="0"/>
        <w:adjustRightInd w:val="0"/>
        <w:spacing w:after="0" w:line="214" w:lineRule="auto"/>
        <w:ind w:left="364" w:right="20" w:hanging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FE">
        <w:rPr>
          <w:rFonts w:ascii="Times New Roman" w:hAnsi="Times New Roman" w:cs="Times New Roman"/>
          <w:b/>
          <w:sz w:val="24"/>
          <w:szCs w:val="24"/>
        </w:rPr>
        <w:t>Je zakázáno létat</w:t>
      </w:r>
      <w:r w:rsidR="00105C0D">
        <w:rPr>
          <w:rFonts w:ascii="Times New Roman" w:hAnsi="Times New Roman" w:cs="Times New Roman"/>
          <w:b/>
          <w:sz w:val="24"/>
          <w:szCs w:val="24"/>
        </w:rPr>
        <w:t xml:space="preserve"> v prostoru nad obcí Dobroměřice, západní strana letiště, dále pak</w:t>
      </w:r>
      <w:r w:rsidRPr="006E4FFE">
        <w:rPr>
          <w:rFonts w:ascii="Times New Roman" w:hAnsi="Times New Roman" w:cs="Times New Roman"/>
          <w:b/>
          <w:sz w:val="24"/>
          <w:szCs w:val="24"/>
        </w:rPr>
        <w:t xml:space="preserve"> v prostoru nad ostatními osobami (kolegy a případnými diváky). Tito se mohou zdržovat pouze v</w:t>
      </w:r>
      <w:r w:rsidR="00105C0D">
        <w:rPr>
          <w:rFonts w:ascii="Times New Roman" w:hAnsi="Times New Roman" w:cs="Times New Roman"/>
          <w:b/>
          <w:sz w:val="24"/>
          <w:szCs w:val="24"/>
        </w:rPr>
        <w:t>e vyhrazených prostorech, a to:</w:t>
      </w:r>
      <w:r w:rsidRPr="006E4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E9C" w:rsidRPr="006E4FFE" w:rsidRDefault="008C7E9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b/>
          <w:sz w:val="24"/>
          <w:szCs w:val="24"/>
        </w:rPr>
      </w:pPr>
    </w:p>
    <w:p w:rsidR="008C7E9C" w:rsidRPr="006E4FFE" w:rsidRDefault="00A65EF6">
      <w:pPr>
        <w:widowControl w:val="0"/>
        <w:numPr>
          <w:ilvl w:val="1"/>
          <w:numId w:val="1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4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FE">
        <w:rPr>
          <w:rFonts w:ascii="Times New Roman" w:hAnsi="Times New Roman" w:cs="Times New Roman"/>
          <w:b/>
          <w:sz w:val="24"/>
          <w:szCs w:val="24"/>
        </w:rPr>
        <w:t xml:space="preserve">prostor označený a ohraničený páskou </w:t>
      </w:r>
    </w:p>
    <w:p w:rsidR="008C7E9C" w:rsidRPr="006E4FFE" w:rsidRDefault="008C7E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8C7E9C" w:rsidRPr="006E4FFE" w:rsidRDefault="00A65EF6">
      <w:pPr>
        <w:widowControl w:val="0"/>
        <w:numPr>
          <w:ilvl w:val="1"/>
          <w:numId w:val="1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4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FE">
        <w:rPr>
          <w:rFonts w:ascii="Times New Roman" w:hAnsi="Times New Roman" w:cs="Times New Roman"/>
          <w:b/>
          <w:sz w:val="24"/>
          <w:szCs w:val="24"/>
        </w:rPr>
        <w:t xml:space="preserve">depo modelů </w:t>
      </w:r>
    </w:p>
    <w:p w:rsidR="008C7E9C" w:rsidRPr="006E4FFE" w:rsidRDefault="008C7E9C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b/>
          <w:sz w:val="24"/>
          <w:szCs w:val="24"/>
        </w:rPr>
      </w:pPr>
    </w:p>
    <w:p w:rsidR="008C7E9C" w:rsidRDefault="00A65EF6">
      <w:pPr>
        <w:widowControl w:val="0"/>
        <w:numPr>
          <w:ilvl w:val="1"/>
          <w:numId w:val="1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4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FE">
        <w:rPr>
          <w:rFonts w:ascii="Times New Roman" w:hAnsi="Times New Roman" w:cs="Times New Roman"/>
          <w:b/>
          <w:sz w:val="24"/>
          <w:szCs w:val="24"/>
        </w:rPr>
        <w:t xml:space="preserve">prostor za zády pilota (modeláře), který právě létá </w:t>
      </w:r>
    </w:p>
    <w:p w:rsidR="00182B65" w:rsidRPr="006E4FFE" w:rsidRDefault="00182B65" w:rsidP="00105C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07C" w:rsidRPr="005B6802" w:rsidRDefault="00387AE1" w:rsidP="005B6802">
      <w:pPr>
        <w:pStyle w:val="Odstavecseseznamem"/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02">
        <w:rPr>
          <w:rFonts w:ascii="Times New Roman" w:hAnsi="Times New Roman" w:cs="Times New Roman"/>
          <w:b/>
          <w:sz w:val="24"/>
          <w:szCs w:val="24"/>
        </w:rPr>
        <w:t>Je zakázán provoz motorových padáků a ultra lehkých letadel a RC modelů nad 20kg.</w:t>
      </w:r>
    </w:p>
    <w:p w:rsidR="00FB157B" w:rsidRPr="006E4FFE" w:rsidRDefault="00FB157B" w:rsidP="00387A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57B" w:rsidRDefault="00FB157B" w:rsidP="00387A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7B" w:rsidRDefault="00FB157B" w:rsidP="00387A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7B" w:rsidRDefault="00FB157B" w:rsidP="00387A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7B" w:rsidRDefault="00FB157B" w:rsidP="00387A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7B" w:rsidRDefault="00FB157B" w:rsidP="00387A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7B" w:rsidRDefault="00FB157B" w:rsidP="00387A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7B" w:rsidRPr="00387AE1" w:rsidRDefault="00FB157B" w:rsidP="00387A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E9C" w:rsidRDefault="008C7E9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8C7E9C" w:rsidRPr="00182B65" w:rsidRDefault="00A65EF6" w:rsidP="00387AE1">
      <w:pPr>
        <w:widowControl w:val="0"/>
        <w:numPr>
          <w:ilvl w:val="0"/>
          <w:numId w:val="2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40" w:lineRule="auto"/>
        <w:ind w:left="544" w:hanging="544"/>
        <w:jc w:val="both"/>
        <w:rPr>
          <w:rFonts w:ascii="Arial" w:hAnsi="Arial" w:cs="Arial"/>
          <w:b/>
          <w:bCs/>
          <w:sz w:val="32"/>
          <w:szCs w:val="32"/>
        </w:rPr>
      </w:pPr>
      <w:r w:rsidRPr="00182B65">
        <w:rPr>
          <w:rFonts w:ascii="Arial" w:hAnsi="Arial" w:cs="Arial"/>
          <w:b/>
          <w:bCs/>
          <w:sz w:val="32"/>
          <w:szCs w:val="32"/>
        </w:rPr>
        <w:t xml:space="preserve">PROVOZNÍ PRAVIDLA </w:t>
      </w:r>
    </w:p>
    <w:p w:rsidR="008C7E9C" w:rsidRDefault="008C7E9C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b/>
          <w:bCs/>
          <w:sz w:val="24"/>
          <w:szCs w:val="24"/>
        </w:rPr>
      </w:pPr>
    </w:p>
    <w:p w:rsidR="008C7E9C" w:rsidRPr="006E4FFE" w:rsidRDefault="006E4FFE" w:rsidP="006E4FFE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D27"/>
        </w:rPr>
      </w:pPr>
      <w:r w:rsidRPr="006E4FFE">
        <w:rPr>
          <w:rFonts w:ascii="Times New Roman" w:hAnsi="Times New Roman" w:cs="Times New Roman"/>
          <w:b/>
          <w:bCs/>
          <w:color w:val="000D27"/>
        </w:rPr>
        <w:t xml:space="preserve">Automobily je možno parkovat pouze ve vyhrazeném </w:t>
      </w:r>
      <w:proofErr w:type="gramStart"/>
      <w:r w:rsidRPr="006E4FFE">
        <w:rPr>
          <w:rFonts w:ascii="Times New Roman" w:hAnsi="Times New Roman" w:cs="Times New Roman"/>
          <w:b/>
          <w:bCs/>
          <w:color w:val="000D27"/>
        </w:rPr>
        <w:t>prostoru  pro</w:t>
      </w:r>
      <w:proofErr w:type="gramEnd"/>
      <w:r w:rsidRPr="006E4FFE">
        <w:rPr>
          <w:rFonts w:ascii="Times New Roman" w:hAnsi="Times New Roman" w:cs="Times New Roman"/>
          <w:b/>
          <w:bCs/>
          <w:color w:val="000D27"/>
        </w:rPr>
        <w:t xml:space="preserve">  parkování  a  podél příjezdové cesty (kolmo k cestě), výjimečně pak přímo na příjezdové cestě v prostoru letiště tak, aby byl zachován průjezd pro ostatní vozidla.</w:t>
      </w:r>
    </w:p>
    <w:p w:rsidR="008C7E9C" w:rsidRDefault="008C7E9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387AE1" w:rsidRDefault="00387AE1" w:rsidP="00387AE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4" w:right="20" w:hanging="360"/>
        <w:rPr>
          <w:rFonts w:ascii="Times New Roman" w:hAnsi="Times New Roman" w:cs="Times New Roman"/>
          <w:b/>
          <w:bCs/>
          <w:sz w:val="23"/>
          <w:szCs w:val="23"/>
        </w:rPr>
      </w:pPr>
    </w:p>
    <w:p w:rsidR="00387AE1" w:rsidRPr="006E4FFE" w:rsidRDefault="00A65EF6" w:rsidP="006E4FFE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E4FFE">
        <w:rPr>
          <w:rFonts w:ascii="Times New Roman" w:hAnsi="Times New Roman" w:cs="Times New Roman"/>
          <w:b/>
          <w:bCs/>
          <w:sz w:val="23"/>
          <w:szCs w:val="23"/>
        </w:rPr>
        <w:t>Před létáním je pilot (modelář) povinen označit svůj vysílač kmitočtovým kolíčkem</w:t>
      </w:r>
      <w:r w:rsidR="00FB157B" w:rsidRPr="006E4FFE">
        <w:rPr>
          <w:rFonts w:ascii="Times New Roman" w:hAnsi="Times New Roman" w:cs="Times New Roman"/>
          <w:b/>
          <w:bCs/>
          <w:sz w:val="23"/>
          <w:szCs w:val="23"/>
        </w:rPr>
        <w:t xml:space="preserve"> pokud má frekvenci 35 nebo 40 MHz a řídit se stanovenými pokyny. V</w:t>
      </w:r>
      <w:r w:rsidRPr="006E4FFE">
        <w:rPr>
          <w:rFonts w:ascii="Times New Roman" w:hAnsi="Times New Roman" w:cs="Times New Roman"/>
          <w:b/>
          <w:bCs/>
          <w:sz w:val="23"/>
          <w:szCs w:val="23"/>
        </w:rPr>
        <w:t xml:space="preserve"> případě 2,4GHz</w:t>
      </w:r>
      <w:r w:rsidR="00FB157B" w:rsidRPr="006E4FFE">
        <w:rPr>
          <w:rFonts w:ascii="Times New Roman" w:hAnsi="Times New Roman" w:cs="Times New Roman"/>
          <w:b/>
          <w:bCs/>
          <w:sz w:val="23"/>
          <w:szCs w:val="23"/>
        </w:rPr>
        <w:t xml:space="preserve"> toto není nutné.</w:t>
      </w:r>
    </w:p>
    <w:p w:rsidR="00387AE1" w:rsidRDefault="00387AE1" w:rsidP="00387AE1">
      <w:pPr>
        <w:rPr>
          <w:rFonts w:ascii="Times New Roman" w:hAnsi="Times New Roman" w:cs="Times New Roman"/>
          <w:sz w:val="24"/>
          <w:szCs w:val="24"/>
        </w:rPr>
      </w:pPr>
    </w:p>
    <w:p w:rsidR="008C7E9C" w:rsidRPr="00387AE1" w:rsidRDefault="008C7E9C" w:rsidP="00387AE1">
      <w:pPr>
        <w:rPr>
          <w:rFonts w:ascii="Times New Roman" w:hAnsi="Times New Roman" w:cs="Times New Roman"/>
          <w:sz w:val="24"/>
          <w:szCs w:val="24"/>
        </w:rPr>
        <w:sectPr w:rsidR="008C7E9C" w:rsidRPr="00387AE1">
          <w:pgSz w:w="11908" w:h="16836"/>
          <w:pgMar w:top="1440" w:right="1408" w:bottom="1440" w:left="1416" w:header="708" w:footer="708" w:gutter="0"/>
          <w:cols w:space="708" w:equalWidth="0">
            <w:col w:w="9084"/>
          </w:cols>
          <w:noEndnote/>
        </w:sectPr>
      </w:pP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387AE1" w:rsidRDefault="00387AE1" w:rsidP="00387AE1">
      <w:pPr>
        <w:widowControl w:val="0"/>
        <w:numPr>
          <w:ilvl w:val="1"/>
          <w:numId w:val="3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30" w:lineRule="auto"/>
        <w:ind w:left="724" w:hanging="364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Před jakoukoliv </w:t>
      </w:r>
      <w:r w:rsidR="00105C0D">
        <w:rPr>
          <w:rFonts w:ascii="Times New Roman" w:hAnsi="Times New Roman" w:cs="Times New Roman"/>
          <w:b/>
          <w:bCs/>
          <w:i/>
          <w:iCs/>
          <w:sz w:val="23"/>
          <w:szCs w:val="23"/>
        </w:rPr>
        <w:t>manipulací s RC soupravou si modelář označí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kmitočtový</w:t>
      </w:r>
      <w:r w:rsidR="00105C0D">
        <w:rPr>
          <w:rFonts w:ascii="Times New Roman" w:hAnsi="Times New Roman" w:cs="Times New Roman"/>
          <w:b/>
          <w:bCs/>
          <w:i/>
          <w:iCs/>
          <w:sz w:val="23"/>
          <w:szCs w:val="23"/>
        </w:rPr>
        <w:t>m kolíč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k</w:t>
      </w:r>
      <w:r w:rsidR="00105C0D">
        <w:rPr>
          <w:rFonts w:ascii="Times New Roman" w:hAnsi="Times New Roman" w:cs="Times New Roman"/>
          <w:b/>
          <w:bCs/>
          <w:i/>
          <w:iCs/>
          <w:sz w:val="23"/>
          <w:szCs w:val="23"/>
        </w:rPr>
        <w:t>em svůj vysílač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. Tento si upevněte na anténu vysílače. Platí v případě létání více modelů současně a je-li k dispozici tabule frekvencí, která se jinak uschovává. V opačném případě se musí piloti (modeláři) předem mezi sebou dohodnout a vzájemně kontrolovat. </w:t>
      </w: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387AE1" w:rsidRDefault="00387AE1" w:rsidP="00387AE1">
      <w:pPr>
        <w:widowControl w:val="0"/>
        <w:numPr>
          <w:ilvl w:val="1"/>
          <w:numId w:val="3"/>
        </w:numPr>
        <w:tabs>
          <w:tab w:val="clear" w:pos="1440"/>
          <w:tab w:val="num" w:pos="772"/>
        </w:tabs>
        <w:overflowPunct w:val="0"/>
        <w:autoSpaceDE w:val="0"/>
        <w:autoSpaceDN w:val="0"/>
        <w:adjustRightInd w:val="0"/>
        <w:spacing w:after="0" w:line="223" w:lineRule="auto"/>
        <w:ind w:left="724" w:right="20" w:hanging="364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V případě obsazení požadovaného kanálu nesmíte vysílač zapínat, a je nutno vyčkat až model řízený na totožné frekvenci dolétá a pil</w:t>
      </w:r>
      <w:r w:rsidR="003C7386">
        <w:rPr>
          <w:rFonts w:ascii="Times New Roman" w:hAnsi="Times New Roman" w:cs="Times New Roman"/>
          <w:b/>
          <w:bCs/>
          <w:i/>
          <w:iCs/>
          <w:sz w:val="23"/>
          <w:szCs w:val="23"/>
        </w:rPr>
        <w:t>ot (modelář) odstraní označení letového kanálu ze svého vysílače.</w:t>
      </w: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387AE1" w:rsidRPr="00472F6E" w:rsidRDefault="00387AE1" w:rsidP="00472F6E">
      <w:pPr>
        <w:widowControl w:val="0"/>
        <w:numPr>
          <w:ilvl w:val="1"/>
          <w:numId w:val="3"/>
        </w:numPr>
        <w:tabs>
          <w:tab w:val="clear" w:pos="1440"/>
          <w:tab w:val="num" w:pos="824"/>
        </w:tabs>
        <w:overflowPunct w:val="0"/>
        <w:autoSpaceDE w:val="0"/>
        <w:autoSpaceDN w:val="0"/>
        <w:adjustRightInd w:val="0"/>
        <w:spacing w:after="0" w:line="214" w:lineRule="auto"/>
        <w:ind w:left="724" w:right="20" w:hanging="364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V případě obsazení po sobě jdoucích kanálů si ověřte, zda se navzájem nerušíte. Doporučuje se používat druhý kanál před, nebo po již provozovaném kanálu. </w:t>
      </w: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387AE1" w:rsidRPr="00056176" w:rsidRDefault="00387AE1" w:rsidP="00056176">
      <w:pPr>
        <w:widowControl w:val="0"/>
        <w:numPr>
          <w:ilvl w:val="1"/>
          <w:numId w:val="3"/>
        </w:numPr>
        <w:tabs>
          <w:tab w:val="clear" w:pos="1440"/>
          <w:tab w:val="num" w:pos="816"/>
        </w:tabs>
        <w:overflowPunct w:val="0"/>
        <w:autoSpaceDE w:val="0"/>
        <w:autoSpaceDN w:val="0"/>
        <w:adjustRightInd w:val="0"/>
        <w:spacing w:after="0" w:line="222" w:lineRule="auto"/>
        <w:ind w:left="724" w:right="20" w:hanging="364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Dodržováním těchto zásad chráníte svůj model a modely kolegů před zničením, a zároveň také chráníte okolní majetek a zdraví diváků. Nikdy nevíte, kam pro rušení neřízený model dopadne. </w:t>
      </w:r>
      <w:r w:rsidR="0005617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Jo </w:t>
      </w:r>
      <w:proofErr w:type="spellStart"/>
      <w:r w:rsidR="00056176">
        <w:rPr>
          <w:rFonts w:ascii="Times New Roman" w:hAnsi="Times New Roman" w:cs="Times New Roman"/>
          <w:b/>
          <w:bCs/>
          <w:i/>
          <w:iCs/>
          <w:sz w:val="23"/>
          <w:szCs w:val="23"/>
        </w:rPr>
        <w:t>ka</w:t>
      </w:r>
      <w:proofErr w:type="spellEnd"/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387AE1" w:rsidRPr="006E4FFE" w:rsidRDefault="00387AE1" w:rsidP="006E4FFE">
      <w:pPr>
        <w:pStyle w:val="Odstavecseseznamem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4" w:lineRule="auto"/>
        <w:ind w:left="426" w:right="20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6E4FFE">
        <w:rPr>
          <w:rFonts w:ascii="Times New Roman" w:hAnsi="Times New Roman" w:cs="Times New Roman"/>
          <w:b/>
          <w:bCs/>
          <w:sz w:val="23"/>
          <w:szCs w:val="23"/>
        </w:rPr>
        <w:t>Po dohodě pilotů</w:t>
      </w:r>
      <w:r w:rsidR="00FB157B" w:rsidRPr="006E4F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E4FFE">
        <w:rPr>
          <w:rFonts w:ascii="Times New Roman" w:hAnsi="Times New Roman" w:cs="Times New Roman"/>
          <w:b/>
          <w:bCs/>
          <w:sz w:val="23"/>
          <w:szCs w:val="23"/>
        </w:rPr>
        <w:t xml:space="preserve">(modelářů) mohou létat současně maximálně dva motorové modely se spalovacími motory. </w:t>
      </w: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b/>
          <w:bCs/>
          <w:sz w:val="23"/>
          <w:szCs w:val="23"/>
        </w:rPr>
      </w:pPr>
    </w:p>
    <w:p w:rsidR="00387AE1" w:rsidRDefault="00387AE1" w:rsidP="00387AE1">
      <w:pPr>
        <w:widowControl w:val="0"/>
        <w:numPr>
          <w:ilvl w:val="0"/>
          <w:numId w:val="3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30" w:lineRule="auto"/>
        <w:ind w:left="364" w:hanging="36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Pokud již létají dva motorové modely (případně se připravují ke startu a mají již spuštěny motory), je zakázáno spouštět další motor jiného modelu se spalovacím motorem včetně RC auta. Hluk natočeného motoru na zemi ruší již létající piloty (modeláře), a ti pak často ani neslyší, zda jim běží jejich vlastní motor, což může být příčinou havárie létajícího modelu. </w:t>
      </w: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b/>
          <w:bCs/>
          <w:sz w:val="23"/>
          <w:szCs w:val="23"/>
        </w:rPr>
      </w:pPr>
    </w:p>
    <w:p w:rsidR="00387AE1" w:rsidRDefault="00387AE1" w:rsidP="00387AE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4" w:lineRule="auto"/>
        <w:ind w:left="364" w:right="20" w:hanging="3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Pořadí vzletů se určuje podle příchodu pilota na plochu, (nově příchozí se zařadí vždy na konec řady pilotů-modelářů čekajících na vzlet), nebo dohodou mezi piloty (modeláři). </w:t>
      </w: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b/>
          <w:bCs/>
        </w:rPr>
      </w:pPr>
    </w:p>
    <w:p w:rsidR="00387AE1" w:rsidRDefault="00387AE1" w:rsidP="00387AE1">
      <w:pPr>
        <w:widowControl w:val="0"/>
        <w:numPr>
          <w:ilvl w:val="0"/>
          <w:numId w:val="3"/>
        </w:numPr>
        <w:tabs>
          <w:tab w:val="clear" w:pos="720"/>
          <w:tab w:val="num" w:pos="396"/>
        </w:tabs>
        <w:overflowPunct w:val="0"/>
        <w:autoSpaceDE w:val="0"/>
        <w:autoSpaceDN w:val="0"/>
        <w:adjustRightInd w:val="0"/>
        <w:spacing w:after="0" w:line="214" w:lineRule="auto"/>
        <w:ind w:left="364" w:right="20" w:hanging="36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Je zakázáno vstupovat do okolních ploch, nebo jakýmkoliv způsobem ničit porosty na těchto plochách. </w:t>
      </w: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b/>
          <w:bCs/>
          <w:sz w:val="23"/>
          <w:szCs w:val="23"/>
        </w:rPr>
      </w:pPr>
    </w:p>
    <w:p w:rsidR="00387AE1" w:rsidRDefault="00387AE1" w:rsidP="00387AE1">
      <w:pPr>
        <w:widowControl w:val="0"/>
        <w:numPr>
          <w:ilvl w:val="0"/>
          <w:numId w:val="3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16" w:lineRule="auto"/>
        <w:ind w:left="364" w:right="20" w:hanging="36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Je zakázáno jakýmkoliv způsobem znečišťovat plochu a její okolí odhazováním papírů, hadrů, úlomků vrtulí, zbytků modelů, kuřáckých potřeb apod. </w:t>
      </w: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b/>
          <w:bCs/>
          <w:sz w:val="23"/>
          <w:szCs w:val="23"/>
        </w:rPr>
      </w:pPr>
    </w:p>
    <w:p w:rsidR="00387AE1" w:rsidRDefault="00387AE1" w:rsidP="00387AE1">
      <w:pPr>
        <w:widowControl w:val="0"/>
        <w:numPr>
          <w:ilvl w:val="0"/>
          <w:numId w:val="3"/>
        </w:numPr>
        <w:tabs>
          <w:tab w:val="clear" w:pos="720"/>
          <w:tab w:val="num" w:pos="412"/>
        </w:tabs>
        <w:overflowPunct w:val="0"/>
        <w:autoSpaceDE w:val="0"/>
        <w:autoSpaceDN w:val="0"/>
        <w:adjustRightInd w:val="0"/>
        <w:spacing w:after="0" w:line="223" w:lineRule="auto"/>
        <w:ind w:left="364" w:right="20" w:hanging="36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Pohyb pilotů (modelářů) po ploše letiště a pohyb diváků mimo vyhrazené prostory je </w:t>
      </w: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pouze na vlastní nebezpečí. Pro vlastní bezpečnost je vhodné stále vnímat létající modely, a při případné havárii modelu tak předejít možné vzájemné kolizi. </w:t>
      </w: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b/>
          <w:bCs/>
          <w:sz w:val="23"/>
          <w:szCs w:val="23"/>
        </w:rPr>
      </w:pPr>
    </w:p>
    <w:p w:rsidR="00387AE1" w:rsidRDefault="00387AE1" w:rsidP="00387AE1">
      <w:pPr>
        <w:widowControl w:val="0"/>
        <w:numPr>
          <w:ilvl w:val="0"/>
          <w:numId w:val="3"/>
        </w:numPr>
        <w:tabs>
          <w:tab w:val="clear" w:pos="720"/>
          <w:tab w:val="num" w:pos="412"/>
        </w:tabs>
        <w:overflowPunct w:val="0"/>
        <w:autoSpaceDE w:val="0"/>
        <w:autoSpaceDN w:val="0"/>
        <w:adjustRightInd w:val="0"/>
        <w:spacing w:after="0" w:line="227" w:lineRule="auto"/>
        <w:ind w:left="364" w:hanging="36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Na plochu modelářského letiště mají povolen vstup za účelem provozování modelářské činnosti pouze členové klubu a osoby, které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zaplatily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odhlasovaný poplatek na příslušný kalendářní rok</w:t>
      </w:r>
      <w:r w:rsidR="00FB157B">
        <w:rPr>
          <w:rFonts w:ascii="Times New Roman" w:hAnsi="Times New Roman" w:cs="Times New Roman"/>
          <w:b/>
          <w:bCs/>
          <w:sz w:val="23"/>
          <w:szCs w:val="23"/>
        </w:rPr>
        <w:t xml:space="preserve"> popř. </w:t>
      </w:r>
      <w:proofErr w:type="gramStart"/>
      <w:r w:rsidR="00FB157B">
        <w:rPr>
          <w:rFonts w:ascii="Times New Roman" w:hAnsi="Times New Roman" w:cs="Times New Roman"/>
          <w:b/>
          <w:bCs/>
          <w:sz w:val="23"/>
          <w:szCs w:val="23"/>
        </w:rPr>
        <w:t>modelář</w:t>
      </w:r>
      <w:proofErr w:type="gramEnd"/>
      <w:r w:rsidR="00FB157B">
        <w:rPr>
          <w:rFonts w:ascii="Times New Roman" w:hAnsi="Times New Roman" w:cs="Times New Roman"/>
          <w:b/>
          <w:bCs/>
          <w:sz w:val="23"/>
          <w:szCs w:val="23"/>
        </w:rPr>
        <w:t xml:space="preserve"> vlastnící </w:t>
      </w:r>
      <w:proofErr w:type="spellStart"/>
      <w:r w:rsidR="00FB157B">
        <w:rPr>
          <w:rFonts w:ascii="Times New Roman" w:hAnsi="Times New Roman" w:cs="Times New Roman"/>
          <w:b/>
          <w:bCs/>
          <w:sz w:val="23"/>
          <w:szCs w:val="23"/>
        </w:rPr>
        <w:t>hostovačku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. V některých případech může tato osoba pozvat k létání jiného modeláře (kolegu z jiného klubu či města) s vě</w:t>
      </w:r>
      <w:r w:rsidR="00A967E0">
        <w:rPr>
          <w:rFonts w:ascii="Times New Roman" w:hAnsi="Times New Roman" w:cs="Times New Roman"/>
          <w:b/>
          <w:bCs/>
          <w:sz w:val="23"/>
          <w:szCs w:val="23"/>
        </w:rPr>
        <w:t>domím vedoucího modelářů klubu.</w:t>
      </w:r>
    </w:p>
    <w:p w:rsidR="00A967E0" w:rsidRDefault="00A967E0" w:rsidP="00A967E0">
      <w:pPr>
        <w:pStyle w:val="Odstavecseseznamem"/>
        <w:rPr>
          <w:rFonts w:ascii="Times New Roman" w:hAnsi="Times New Roman" w:cs="Times New Roman"/>
          <w:b/>
          <w:bCs/>
          <w:sz w:val="23"/>
          <w:szCs w:val="23"/>
        </w:rPr>
      </w:pPr>
    </w:p>
    <w:p w:rsidR="00561B12" w:rsidRPr="00A967E0" w:rsidRDefault="00387AE1" w:rsidP="00A967E0">
      <w:pPr>
        <w:widowControl w:val="0"/>
        <w:numPr>
          <w:ilvl w:val="0"/>
          <w:numId w:val="3"/>
        </w:numPr>
        <w:tabs>
          <w:tab w:val="clear" w:pos="720"/>
          <w:tab w:val="num" w:pos="412"/>
        </w:tabs>
        <w:overflowPunct w:val="0"/>
        <w:autoSpaceDE w:val="0"/>
        <w:autoSpaceDN w:val="0"/>
        <w:adjustRightInd w:val="0"/>
        <w:spacing w:after="0" w:line="227" w:lineRule="auto"/>
        <w:ind w:left="364" w:hanging="36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967E0">
        <w:rPr>
          <w:rFonts w:ascii="Times New Roman" w:hAnsi="Times New Roman" w:cs="Times New Roman"/>
          <w:b/>
        </w:rPr>
        <w:t xml:space="preserve">Členové klubu mají právo kontrolovat oprávnění vstupu na letištní plochu, účel využívání plochy, </w:t>
      </w:r>
      <w:r w:rsidRPr="00A967E0">
        <w:rPr>
          <w:rFonts w:ascii="Times New Roman" w:hAnsi="Times New Roman" w:cs="Times New Roman"/>
          <w:b/>
          <w:color w:val="FF0000"/>
        </w:rPr>
        <w:t>mohou zakázat</w:t>
      </w:r>
      <w:r w:rsidRPr="00A967E0">
        <w:rPr>
          <w:rFonts w:ascii="Times New Roman" w:hAnsi="Times New Roman" w:cs="Times New Roman"/>
          <w:b/>
        </w:rPr>
        <w:t xml:space="preserve"> vzlet nadměrně hlučného modelu, </w:t>
      </w:r>
      <w:r w:rsidRPr="00A967E0">
        <w:rPr>
          <w:rFonts w:ascii="Times New Roman" w:hAnsi="Times New Roman" w:cs="Times New Roman"/>
          <w:b/>
          <w:color w:val="FF0000"/>
        </w:rPr>
        <w:t>případně přikázat</w:t>
      </w:r>
      <w:r w:rsidRPr="00A967E0">
        <w:rPr>
          <w:rFonts w:ascii="Times New Roman" w:hAnsi="Times New Roman" w:cs="Times New Roman"/>
          <w:b/>
        </w:rPr>
        <w:t xml:space="preserve"> </w:t>
      </w:r>
      <w:r w:rsidR="00561B12" w:rsidRPr="00A967E0">
        <w:rPr>
          <w:rFonts w:ascii="Times New Roman" w:hAnsi="Times New Roman" w:cs="Times New Roman"/>
          <w:b/>
        </w:rPr>
        <w:t>ukončit nebezpečné létání v prostoru nad diváky, automobily a obcí Dobroměřice, pokud pilot (modelář) neukázní své počínání přes opakované upozornění.</w:t>
      </w:r>
    </w:p>
    <w:p w:rsidR="00561B12" w:rsidRDefault="00561B12" w:rsidP="00561B12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561B12" w:rsidRDefault="00A967E0" w:rsidP="00182B6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6" w:hanging="42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l)</w:t>
      </w:r>
      <w:r w:rsidR="00561B1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82B6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82B6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61B12">
        <w:rPr>
          <w:rFonts w:ascii="Times New Roman" w:hAnsi="Times New Roman" w:cs="Times New Roman"/>
          <w:b/>
          <w:bCs/>
          <w:sz w:val="23"/>
          <w:szCs w:val="23"/>
        </w:rPr>
        <w:t>Při pořádání větších letecko-modelářských akcí, koordinuje provoz modelářů a pilotů řídící létání, přičemž tento provozní řád bude rozšířen o další body platné pro daný den a piloti budou s těmito dodatky řádně seznámeni před zaháj</w:t>
      </w:r>
      <w:r w:rsidR="006E4FFE">
        <w:rPr>
          <w:rFonts w:ascii="Times New Roman" w:hAnsi="Times New Roman" w:cs="Times New Roman"/>
          <w:b/>
          <w:bCs/>
          <w:sz w:val="23"/>
          <w:szCs w:val="23"/>
        </w:rPr>
        <w:t>ením akce na společném brífinku</w:t>
      </w:r>
    </w:p>
    <w:p w:rsidR="006E4FFE" w:rsidRDefault="006E4FFE" w:rsidP="006E4FFE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  <w:sectPr w:rsidR="006E4FFE" w:rsidSect="00561B12">
          <w:type w:val="continuous"/>
          <w:pgSz w:w="11908" w:h="16836"/>
          <w:pgMar w:top="1440" w:right="1408" w:bottom="1440" w:left="1780" w:header="708" w:footer="708" w:gutter="0"/>
          <w:cols w:space="708" w:equalWidth="0">
            <w:col w:w="8720"/>
          </w:cols>
          <w:noEndnote/>
        </w:sectPr>
      </w:pP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7AE1" w:rsidSect="00387AE1">
          <w:type w:val="continuous"/>
          <w:pgSz w:w="11908" w:h="16836"/>
          <w:pgMar w:top="1440" w:right="1408" w:bottom="1440" w:left="1416" w:header="708" w:footer="708" w:gutter="0"/>
          <w:cols w:space="708" w:equalWidth="0">
            <w:col w:w="9084"/>
          </w:cols>
          <w:noEndnote/>
        </w:sectPr>
      </w:pPr>
    </w:p>
    <w:p w:rsidR="00387AE1" w:rsidRDefault="00387AE1" w:rsidP="0038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7AE1">
          <w:pgSz w:w="11908" w:h="16836"/>
          <w:pgMar w:top="1440" w:right="1408" w:bottom="1440" w:left="1780" w:header="708" w:footer="708" w:gutter="0"/>
          <w:cols w:space="708" w:equalWidth="0">
            <w:col w:w="8720"/>
          </w:cols>
          <w:noEndnote/>
        </w:sectPr>
      </w:pPr>
    </w:p>
    <w:p w:rsidR="008C7E9C" w:rsidRDefault="008C7E9C" w:rsidP="006E4F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E9C" w:rsidSect="008C7E9C">
      <w:type w:val="continuous"/>
      <w:pgSz w:w="11908" w:h="16836"/>
      <w:pgMar w:top="1440" w:right="1680" w:bottom="1440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5E" w:rsidRDefault="00A0115E" w:rsidP="0019507C">
      <w:pPr>
        <w:spacing w:after="0" w:line="240" w:lineRule="auto"/>
      </w:pPr>
      <w:r>
        <w:separator/>
      </w:r>
    </w:p>
  </w:endnote>
  <w:endnote w:type="continuationSeparator" w:id="0">
    <w:p w:rsidR="00A0115E" w:rsidRDefault="00A0115E" w:rsidP="0019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5E" w:rsidRDefault="00A0115E" w:rsidP="0019507C">
      <w:pPr>
        <w:spacing w:after="0" w:line="240" w:lineRule="auto"/>
      </w:pPr>
      <w:r>
        <w:separator/>
      </w:r>
    </w:p>
  </w:footnote>
  <w:footnote w:type="continuationSeparator" w:id="0">
    <w:p w:rsidR="00A0115E" w:rsidRDefault="00A0115E" w:rsidP="0019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26222B64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7AB00EC0"/>
    <w:lvl w:ilvl="0" w:tplc="0000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D676E5F6"/>
    <w:lvl w:ilvl="0" w:tplc="3C06273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0006D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F6A4B9B"/>
    <w:multiLevelType w:val="hybridMultilevel"/>
    <w:tmpl w:val="2BD87CB8"/>
    <w:lvl w:ilvl="0" w:tplc="0258278C">
      <w:start w:val="1"/>
      <w:numFmt w:val="lowerLetter"/>
      <w:lvlText w:val="%1)"/>
      <w:lvlJc w:val="left"/>
      <w:pPr>
        <w:ind w:left="79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3" w:hanging="360"/>
      </w:pPr>
    </w:lvl>
    <w:lvl w:ilvl="2" w:tplc="0405001B" w:tentative="1">
      <w:start w:val="1"/>
      <w:numFmt w:val="lowerRoman"/>
      <w:lvlText w:val="%3."/>
      <w:lvlJc w:val="right"/>
      <w:pPr>
        <w:ind w:left="2233" w:hanging="180"/>
      </w:pPr>
    </w:lvl>
    <w:lvl w:ilvl="3" w:tplc="0405000F" w:tentative="1">
      <w:start w:val="1"/>
      <w:numFmt w:val="decimal"/>
      <w:lvlText w:val="%4."/>
      <w:lvlJc w:val="left"/>
      <w:pPr>
        <w:ind w:left="2953" w:hanging="360"/>
      </w:pPr>
    </w:lvl>
    <w:lvl w:ilvl="4" w:tplc="04050019" w:tentative="1">
      <w:start w:val="1"/>
      <w:numFmt w:val="lowerLetter"/>
      <w:lvlText w:val="%5."/>
      <w:lvlJc w:val="left"/>
      <w:pPr>
        <w:ind w:left="3673" w:hanging="360"/>
      </w:pPr>
    </w:lvl>
    <w:lvl w:ilvl="5" w:tplc="0405001B" w:tentative="1">
      <w:start w:val="1"/>
      <w:numFmt w:val="lowerRoman"/>
      <w:lvlText w:val="%6."/>
      <w:lvlJc w:val="right"/>
      <w:pPr>
        <w:ind w:left="4393" w:hanging="180"/>
      </w:pPr>
    </w:lvl>
    <w:lvl w:ilvl="6" w:tplc="0405000F" w:tentative="1">
      <w:start w:val="1"/>
      <w:numFmt w:val="decimal"/>
      <w:lvlText w:val="%7."/>
      <w:lvlJc w:val="left"/>
      <w:pPr>
        <w:ind w:left="5113" w:hanging="360"/>
      </w:pPr>
    </w:lvl>
    <w:lvl w:ilvl="7" w:tplc="04050019" w:tentative="1">
      <w:start w:val="1"/>
      <w:numFmt w:val="lowerLetter"/>
      <w:lvlText w:val="%8."/>
      <w:lvlJc w:val="left"/>
      <w:pPr>
        <w:ind w:left="5833" w:hanging="360"/>
      </w:pPr>
    </w:lvl>
    <w:lvl w:ilvl="8" w:tplc="040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>
    <w:nsid w:val="204E102E"/>
    <w:multiLevelType w:val="hybridMultilevel"/>
    <w:tmpl w:val="D4B6FE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73E7C"/>
    <w:multiLevelType w:val="hybridMultilevel"/>
    <w:tmpl w:val="1E12F076"/>
    <w:lvl w:ilvl="0" w:tplc="00001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82C89"/>
    <w:multiLevelType w:val="hybridMultilevel"/>
    <w:tmpl w:val="8F4E25D6"/>
    <w:lvl w:ilvl="0" w:tplc="000018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D71885"/>
    <w:multiLevelType w:val="hybridMultilevel"/>
    <w:tmpl w:val="A0705B3E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44A1C"/>
    <w:multiLevelType w:val="hybridMultilevel"/>
    <w:tmpl w:val="8C841BE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BA2A8A"/>
    <w:multiLevelType w:val="hybridMultilevel"/>
    <w:tmpl w:val="51BAC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03C2A"/>
    <w:multiLevelType w:val="hybridMultilevel"/>
    <w:tmpl w:val="97343662"/>
    <w:lvl w:ilvl="0" w:tplc="000018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5B15D3"/>
    <w:multiLevelType w:val="hybridMultilevel"/>
    <w:tmpl w:val="068C7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56C3E"/>
    <w:rsid w:val="00056176"/>
    <w:rsid w:val="00105C0D"/>
    <w:rsid w:val="001651D3"/>
    <w:rsid w:val="00176F13"/>
    <w:rsid w:val="00182B65"/>
    <w:rsid w:val="0019507C"/>
    <w:rsid w:val="00387AE1"/>
    <w:rsid w:val="003C7386"/>
    <w:rsid w:val="003D2693"/>
    <w:rsid w:val="00456C3E"/>
    <w:rsid w:val="00472F6E"/>
    <w:rsid w:val="004841D8"/>
    <w:rsid w:val="00561B12"/>
    <w:rsid w:val="005B6802"/>
    <w:rsid w:val="006E4FFE"/>
    <w:rsid w:val="00756096"/>
    <w:rsid w:val="00766354"/>
    <w:rsid w:val="008C7E9C"/>
    <w:rsid w:val="00981092"/>
    <w:rsid w:val="00A0115E"/>
    <w:rsid w:val="00A43976"/>
    <w:rsid w:val="00A65EF6"/>
    <w:rsid w:val="00A967E0"/>
    <w:rsid w:val="00D21858"/>
    <w:rsid w:val="00DF1259"/>
    <w:rsid w:val="00EA0C36"/>
    <w:rsid w:val="00F02F7C"/>
    <w:rsid w:val="00FB157B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95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07C"/>
  </w:style>
  <w:style w:type="paragraph" w:styleId="Zpat">
    <w:name w:val="footer"/>
    <w:basedOn w:val="Normln"/>
    <w:link w:val="ZpatChar"/>
    <w:uiPriority w:val="99"/>
    <w:semiHidden/>
    <w:unhideWhenUsed/>
    <w:rsid w:val="00195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5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5060E-CE9C-4377-9EE2-450B0023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Kolar</dc:creator>
  <cp:lastModifiedBy>Admin</cp:lastModifiedBy>
  <cp:revision>12</cp:revision>
  <cp:lastPrinted>2013-07-01T13:50:00Z</cp:lastPrinted>
  <dcterms:created xsi:type="dcterms:W3CDTF">2013-06-19T13:58:00Z</dcterms:created>
  <dcterms:modified xsi:type="dcterms:W3CDTF">2013-07-27T06:26:00Z</dcterms:modified>
</cp:coreProperties>
</file>